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6A" w:rsidRDefault="003D636A" w:rsidP="003D63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636A" w:rsidRDefault="003D636A" w:rsidP="003D6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проведения конференции «Сдам на сотню»</w:t>
      </w:r>
    </w:p>
    <w:p w:rsidR="003D636A" w:rsidRDefault="003D636A" w:rsidP="003D6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1796"/>
        <w:gridCol w:w="3118"/>
        <w:gridCol w:w="3827"/>
      </w:tblGrid>
      <w:tr w:rsidR="003D636A" w:rsidRPr="00050064" w:rsidTr="00D87663">
        <w:tc>
          <w:tcPr>
            <w:tcW w:w="1324" w:type="dxa"/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3D636A" w:rsidRPr="00050064" w:rsidRDefault="003D636A" w:rsidP="00D87663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064">
              <w:rPr>
                <w:rFonts w:ascii="Times New Roman" w:eastAsia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796" w:type="dxa"/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hideMark/>
          </w:tcPr>
          <w:p w:rsidR="003D636A" w:rsidRPr="00050064" w:rsidRDefault="003D636A" w:rsidP="00D87663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064">
              <w:rPr>
                <w:rFonts w:ascii="Times New Roman" w:eastAsia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3118" w:type="dxa"/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3D636A" w:rsidRPr="00050064" w:rsidRDefault="003D636A" w:rsidP="00D87663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064">
              <w:rPr>
                <w:rFonts w:ascii="Times New Roman" w:eastAsia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827" w:type="dxa"/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3D636A" w:rsidRPr="00050064" w:rsidRDefault="003D636A" w:rsidP="00D87663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064">
              <w:rPr>
                <w:rFonts w:ascii="Times New Roman" w:eastAsia="Times New Roman" w:hAnsi="Times New Roman" w:cs="Times New Roman"/>
                <w:b/>
                <w:bCs/>
              </w:rPr>
              <w:t>Спикер</w:t>
            </w:r>
          </w:p>
        </w:tc>
      </w:tr>
      <w:tr w:rsidR="003D636A" w:rsidRPr="00050064" w:rsidTr="00D87663">
        <w:trPr>
          <w:trHeight w:val="2306"/>
        </w:trPr>
        <w:tc>
          <w:tcPr>
            <w:tcW w:w="1324" w:type="dxa"/>
            <w:shd w:val="clear" w:color="auto" w:fill="FFFFFF" w:themeFill="background1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3D636A" w:rsidRPr="00050064" w:rsidRDefault="003D636A" w:rsidP="00D8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050064">
              <w:rPr>
                <w:rFonts w:ascii="Times New Roman" w:eastAsia="Times New Roman" w:hAnsi="Times New Roman" w:cs="Times New Roman"/>
                <w:b/>
                <w:color w:val="333333"/>
              </w:rPr>
              <w:t>23 января</w:t>
            </w:r>
          </w:p>
          <w:p w:rsidR="003D636A" w:rsidRPr="00050064" w:rsidRDefault="003D636A" w:rsidP="00D8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3D636A" w:rsidRPr="00050064" w:rsidRDefault="003D636A" w:rsidP="00D8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50064">
              <w:rPr>
                <w:rFonts w:ascii="Times New Roman" w:eastAsia="Times New Roman" w:hAnsi="Times New Roman" w:cs="Times New Roman"/>
                <w:color w:val="333333"/>
              </w:rPr>
              <w:t>15:00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132" w:type="dxa"/>
              <w:left w:w="240" w:type="dxa"/>
              <w:bottom w:w="108" w:type="dxa"/>
              <w:right w:w="240" w:type="dxa"/>
            </w:tcMar>
            <w:hideMark/>
          </w:tcPr>
          <w:p w:rsidR="003D636A" w:rsidRPr="00050064" w:rsidRDefault="003D636A" w:rsidP="00D8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50064">
              <w:rPr>
                <w:rFonts w:ascii="Times New Roman" w:eastAsia="Times New Roman" w:hAnsi="Times New Roman" w:cs="Times New Roman"/>
                <w:color w:val="333333"/>
              </w:rPr>
              <w:t>Поступление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в вуз в </w:t>
            </w:r>
            <w:r w:rsidRPr="00050064">
              <w:rPr>
                <w:rFonts w:ascii="Times New Roman" w:eastAsia="Times New Roman" w:hAnsi="Times New Roman" w:cs="Times New Roman"/>
                <w:color w:val="333333"/>
              </w:rPr>
              <w:t>2021</w:t>
            </w:r>
          </w:p>
          <w:p w:rsidR="003D636A" w:rsidRPr="00050064" w:rsidRDefault="003D636A" w:rsidP="00D876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3D636A" w:rsidRPr="00050064" w:rsidRDefault="003D636A" w:rsidP="00D876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3D636A" w:rsidRPr="00050064" w:rsidRDefault="003D636A" w:rsidP="00D876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3D636A" w:rsidRPr="00050064" w:rsidRDefault="003D636A" w:rsidP="00D876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050064">
              <w:rPr>
                <w:rFonts w:ascii="Times New Roman" w:eastAsia="Times New Roman" w:hAnsi="Times New Roman" w:cs="Times New Roman"/>
                <w:color w:val="333333"/>
              </w:rPr>
              <w:t>ЕГЭ</w:t>
            </w:r>
          </w:p>
        </w:tc>
        <w:tc>
          <w:tcPr>
            <w:tcW w:w="3118" w:type="dxa"/>
            <w:shd w:val="clear" w:color="auto" w:fill="FFFFFF" w:themeFill="background1"/>
            <w:tcMar>
              <w:top w:w="132" w:type="dxa"/>
              <w:left w:w="240" w:type="dxa"/>
              <w:bottom w:w="108" w:type="dxa"/>
              <w:right w:w="240" w:type="dxa"/>
            </w:tcMar>
            <w:hideMark/>
          </w:tcPr>
          <w:p w:rsidR="003D636A" w:rsidRPr="00050064" w:rsidRDefault="003D636A" w:rsidP="00D8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50064">
              <w:rPr>
                <w:rFonts w:ascii="Times New Roman" w:eastAsia="Times New Roman" w:hAnsi="Times New Roman" w:cs="Times New Roman"/>
                <w:color w:val="333333"/>
              </w:rPr>
              <w:t>Правила приёма в вузы в 2021 году. Основные изменения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. К чему готовиться школьникам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br/>
            </w:r>
          </w:p>
          <w:p w:rsidR="003D636A" w:rsidRPr="00050064" w:rsidRDefault="003D636A" w:rsidP="00D8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50064">
              <w:rPr>
                <w:rFonts w:ascii="Times New Roman" w:eastAsia="Times New Roman" w:hAnsi="Times New Roman" w:cs="Times New Roman"/>
                <w:color w:val="333333"/>
              </w:rPr>
              <w:t>Как правильно выбрать предметы ЕГЭ, чтобы точно поступить на бюджет</w:t>
            </w:r>
          </w:p>
        </w:tc>
        <w:tc>
          <w:tcPr>
            <w:tcW w:w="3827" w:type="dxa"/>
            <w:shd w:val="clear" w:color="auto" w:fill="FFFFFF" w:themeFill="background1"/>
            <w:tcMar>
              <w:top w:w="132" w:type="dxa"/>
              <w:left w:w="240" w:type="dxa"/>
              <w:bottom w:w="108" w:type="dxa"/>
              <w:right w:w="240" w:type="dxa"/>
            </w:tcMar>
            <w:hideMark/>
          </w:tcPr>
          <w:p w:rsidR="003D636A" w:rsidRPr="00050064" w:rsidRDefault="003D636A" w:rsidP="00D8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50064">
              <w:rPr>
                <w:rFonts w:ascii="Times New Roman" w:eastAsia="Times New Roman" w:hAnsi="Times New Roman" w:cs="Times New Roman"/>
                <w:b/>
                <w:color w:val="333333"/>
              </w:rPr>
              <w:t>Роман Ваганов</w:t>
            </w:r>
            <w:r w:rsidRPr="00050064">
              <w:rPr>
                <w:rFonts w:ascii="Times New Roman" w:eastAsia="Times New Roman" w:hAnsi="Times New Roman" w:cs="Times New Roman"/>
                <w:color w:val="333333"/>
              </w:rPr>
              <w:t xml:space="preserve"> — ответственный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секретарь приёмной комиссии СФУ</w:t>
            </w:r>
          </w:p>
          <w:p w:rsidR="003D636A" w:rsidRPr="00050064" w:rsidRDefault="003D636A" w:rsidP="00D8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3D636A" w:rsidRPr="00050064" w:rsidRDefault="003D636A" w:rsidP="00D8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3D636A" w:rsidRPr="00050064" w:rsidRDefault="003D636A" w:rsidP="00D8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50064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Бусыгин Владимир </w:t>
            </w:r>
            <w:proofErr w:type="spellStart"/>
            <w:r w:rsidRPr="00050064">
              <w:rPr>
                <w:rFonts w:ascii="Times New Roman" w:eastAsia="Times New Roman" w:hAnsi="Times New Roman" w:cs="Times New Roman"/>
                <w:b/>
                <w:color w:val="333333"/>
              </w:rPr>
              <w:t>Марсович</w:t>
            </w:r>
            <w:proofErr w:type="spellEnd"/>
            <w:r w:rsidRPr="00050064">
              <w:rPr>
                <w:rFonts w:ascii="Times New Roman" w:eastAsia="Times New Roman" w:hAnsi="Times New Roman" w:cs="Times New Roman"/>
                <w:color w:val="333333"/>
              </w:rPr>
              <w:t xml:space="preserve">, — главный специалист </w:t>
            </w:r>
            <w:proofErr w:type="gramStart"/>
            <w:r w:rsidRPr="00050064">
              <w:rPr>
                <w:rFonts w:ascii="Times New Roman" w:eastAsia="Times New Roman" w:hAnsi="Times New Roman" w:cs="Times New Roman"/>
                <w:color w:val="333333"/>
              </w:rPr>
              <w:t xml:space="preserve">отдела общего образования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м</w:t>
            </w:r>
            <w:r w:rsidRPr="00050064">
              <w:rPr>
                <w:rFonts w:ascii="Times New Roman" w:eastAsia="Times New Roman" w:hAnsi="Times New Roman" w:cs="Times New Roman"/>
                <w:color w:val="333333"/>
              </w:rPr>
              <w:t>инистерства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образования Красноярского края</w:t>
            </w:r>
            <w:proofErr w:type="gramEnd"/>
          </w:p>
        </w:tc>
      </w:tr>
      <w:tr w:rsidR="003D636A" w:rsidRPr="00050064" w:rsidTr="00D87663">
        <w:tc>
          <w:tcPr>
            <w:tcW w:w="1324" w:type="dxa"/>
            <w:shd w:val="clear" w:color="auto" w:fill="FFFFFF" w:themeFill="background1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3D636A" w:rsidRPr="00050064" w:rsidRDefault="003D636A" w:rsidP="00D8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050064">
              <w:rPr>
                <w:rFonts w:ascii="Times New Roman" w:eastAsia="Times New Roman" w:hAnsi="Times New Roman" w:cs="Times New Roman"/>
                <w:b/>
                <w:color w:val="333333"/>
              </w:rPr>
              <w:t>27 января</w:t>
            </w:r>
          </w:p>
          <w:p w:rsidR="003D636A" w:rsidRPr="00050064" w:rsidRDefault="003D636A" w:rsidP="00D8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  <w:p w:rsidR="003D636A" w:rsidRPr="00050064" w:rsidRDefault="003D636A" w:rsidP="00D8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050064">
              <w:rPr>
                <w:rFonts w:ascii="Times New Roman" w:eastAsia="Times New Roman" w:hAnsi="Times New Roman" w:cs="Times New Roman"/>
                <w:color w:val="333333"/>
              </w:rPr>
              <w:t>1</w:t>
            </w:r>
            <w:r w:rsidRPr="00050064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6</w:t>
            </w:r>
            <w:r w:rsidRPr="00050064">
              <w:rPr>
                <w:rFonts w:ascii="Times New Roman" w:eastAsia="Times New Roman" w:hAnsi="Times New Roman" w:cs="Times New Roman"/>
                <w:color w:val="333333"/>
              </w:rPr>
              <w:t>:00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132" w:type="dxa"/>
              <w:left w:w="240" w:type="dxa"/>
              <w:bottom w:w="108" w:type="dxa"/>
              <w:right w:w="240" w:type="dxa"/>
            </w:tcMar>
            <w:hideMark/>
          </w:tcPr>
          <w:p w:rsidR="003D636A" w:rsidRPr="00050064" w:rsidRDefault="003D636A" w:rsidP="00D8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50064">
              <w:rPr>
                <w:rFonts w:ascii="Times New Roman" w:eastAsia="Times New Roman" w:hAnsi="Times New Roman" w:cs="Times New Roman"/>
                <w:color w:val="333333"/>
              </w:rPr>
              <w:t>Поступление иностранных абитуриентов</w:t>
            </w:r>
          </w:p>
        </w:tc>
        <w:tc>
          <w:tcPr>
            <w:tcW w:w="3118" w:type="dxa"/>
            <w:shd w:val="clear" w:color="auto" w:fill="FFFFFF" w:themeFill="background1"/>
            <w:tcMar>
              <w:top w:w="132" w:type="dxa"/>
              <w:left w:w="240" w:type="dxa"/>
              <w:bottom w:w="108" w:type="dxa"/>
              <w:right w:w="240" w:type="dxa"/>
            </w:tcMar>
            <w:hideMark/>
          </w:tcPr>
          <w:p w:rsidR="003D636A" w:rsidRPr="00050064" w:rsidRDefault="003D636A" w:rsidP="00D8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50064">
              <w:rPr>
                <w:rFonts w:ascii="Times New Roman" w:eastAsia="Times New Roman" w:hAnsi="Times New Roman" w:cs="Times New Roman"/>
                <w:color w:val="333333"/>
              </w:rPr>
              <w:t xml:space="preserve">Почему СФУ — это перспективно. Рассказываем, как поступить абитуриентам из зарубежных стран.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Особенности </w:t>
            </w:r>
            <w:r w:rsidRPr="00050064">
              <w:rPr>
                <w:rFonts w:ascii="Times New Roman" w:eastAsia="Times New Roman" w:hAnsi="Times New Roman" w:cs="Times New Roman"/>
                <w:color w:val="333333"/>
              </w:rPr>
              <w:t>приёма и необходимые документы</w:t>
            </w:r>
          </w:p>
        </w:tc>
        <w:tc>
          <w:tcPr>
            <w:tcW w:w="3827" w:type="dxa"/>
            <w:shd w:val="clear" w:color="auto" w:fill="FFFFFF" w:themeFill="background1"/>
            <w:tcMar>
              <w:top w:w="132" w:type="dxa"/>
              <w:left w:w="240" w:type="dxa"/>
              <w:bottom w:w="108" w:type="dxa"/>
              <w:right w:w="240" w:type="dxa"/>
            </w:tcMar>
            <w:hideMark/>
          </w:tcPr>
          <w:p w:rsidR="003D636A" w:rsidRPr="00050064" w:rsidRDefault="003D636A" w:rsidP="00D8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50064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Анна </w:t>
            </w:r>
            <w:proofErr w:type="spellStart"/>
            <w:r w:rsidRPr="00050064">
              <w:rPr>
                <w:rFonts w:ascii="Times New Roman" w:eastAsia="Times New Roman" w:hAnsi="Times New Roman" w:cs="Times New Roman"/>
                <w:b/>
                <w:color w:val="333333"/>
              </w:rPr>
              <w:t>Мезит</w:t>
            </w:r>
            <w:proofErr w:type="spellEnd"/>
            <w:r w:rsidRPr="00050064">
              <w:rPr>
                <w:rFonts w:ascii="Times New Roman" w:eastAsia="Times New Roman" w:hAnsi="Times New Roman" w:cs="Times New Roman"/>
                <w:color w:val="333333"/>
              </w:rPr>
              <w:t xml:space="preserve"> — руководитель Департамента международного сотрудничества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СФУ</w:t>
            </w:r>
          </w:p>
        </w:tc>
      </w:tr>
      <w:tr w:rsidR="003D636A" w:rsidRPr="00050064" w:rsidTr="00D87663">
        <w:trPr>
          <w:trHeight w:val="1266"/>
        </w:trPr>
        <w:tc>
          <w:tcPr>
            <w:tcW w:w="1324" w:type="dxa"/>
            <w:shd w:val="clear" w:color="auto" w:fill="FFFFFF" w:themeFill="background1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3D636A" w:rsidRPr="00050064" w:rsidRDefault="003D636A" w:rsidP="00D8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050064">
              <w:rPr>
                <w:rFonts w:ascii="Times New Roman" w:eastAsia="Times New Roman" w:hAnsi="Times New Roman" w:cs="Times New Roman"/>
                <w:b/>
                <w:color w:val="333333"/>
              </w:rPr>
              <w:t>30 января</w:t>
            </w:r>
          </w:p>
          <w:p w:rsidR="003D636A" w:rsidRPr="00050064" w:rsidRDefault="003D636A" w:rsidP="00D8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  <w:p w:rsidR="003D636A" w:rsidRPr="00050064" w:rsidRDefault="003D636A" w:rsidP="00D8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50064">
              <w:rPr>
                <w:rFonts w:ascii="Times New Roman" w:eastAsia="Times New Roman" w:hAnsi="Times New Roman" w:cs="Times New Roman"/>
                <w:color w:val="333333"/>
              </w:rPr>
              <w:t>15:00</w:t>
            </w:r>
          </w:p>
          <w:p w:rsidR="003D636A" w:rsidRPr="00050064" w:rsidRDefault="003D636A" w:rsidP="00D8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</w:tc>
        <w:tc>
          <w:tcPr>
            <w:tcW w:w="1796" w:type="dxa"/>
            <w:shd w:val="clear" w:color="auto" w:fill="FFFFFF" w:themeFill="background1"/>
            <w:tcMar>
              <w:top w:w="132" w:type="dxa"/>
              <w:left w:w="240" w:type="dxa"/>
              <w:bottom w:w="108" w:type="dxa"/>
              <w:right w:w="240" w:type="dxa"/>
            </w:tcMar>
            <w:hideMark/>
          </w:tcPr>
          <w:p w:rsidR="003D636A" w:rsidRPr="00050064" w:rsidRDefault="003D636A" w:rsidP="00D8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50064">
              <w:rPr>
                <w:rFonts w:ascii="Times New Roman" w:eastAsia="Times New Roman" w:hAnsi="Times New Roman" w:cs="Times New Roman"/>
                <w:color w:val="333333"/>
              </w:rPr>
              <w:t>Высшее образование — это доступно</w:t>
            </w:r>
          </w:p>
        </w:tc>
        <w:tc>
          <w:tcPr>
            <w:tcW w:w="3118" w:type="dxa"/>
            <w:shd w:val="clear" w:color="auto" w:fill="FFFFFF" w:themeFill="background1"/>
            <w:tcMar>
              <w:top w:w="132" w:type="dxa"/>
              <w:left w:w="240" w:type="dxa"/>
              <w:bottom w:w="108" w:type="dxa"/>
              <w:right w:w="240" w:type="dxa"/>
            </w:tcMar>
            <w:hideMark/>
          </w:tcPr>
          <w:p w:rsidR="003D636A" w:rsidRPr="00050064" w:rsidRDefault="003D636A" w:rsidP="00D8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50064">
              <w:rPr>
                <w:rFonts w:ascii="Times New Roman" w:eastAsia="Times New Roman" w:hAnsi="Times New Roman" w:cs="Times New Roman"/>
                <w:color w:val="333333"/>
              </w:rPr>
              <w:t>Говорим о платной форме обучени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я</w:t>
            </w:r>
            <w:r w:rsidRPr="00050064">
              <w:rPr>
                <w:rFonts w:ascii="Times New Roman" w:eastAsia="Times New Roman" w:hAnsi="Times New Roman" w:cs="Times New Roman"/>
                <w:color w:val="333333"/>
              </w:rPr>
              <w:t xml:space="preserve">. Возможности предоставления рассрочки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платежей </w:t>
            </w:r>
            <w:r w:rsidRPr="00050064">
              <w:rPr>
                <w:rFonts w:ascii="Times New Roman" w:eastAsia="Times New Roman" w:hAnsi="Times New Roman" w:cs="Times New Roman"/>
                <w:color w:val="333333"/>
              </w:rPr>
              <w:t>и скидк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и, оплата материнским капиталом</w:t>
            </w:r>
          </w:p>
        </w:tc>
        <w:tc>
          <w:tcPr>
            <w:tcW w:w="3827" w:type="dxa"/>
            <w:shd w:val="clear" w:color="auto" w:fill="FFFFFF" w:themeFill="background1"/>
            <w:tcMar>
              <w:top w:w="132" w:type="dxa"/>
              <w:left w:w="240" w:type="dxa"/>
              <w:bottom w:w="108" w:type="dxa"/>
              <w:right w:w="240" w:type="dxa"/>
            </w:tcMar>
            <w:hideMark/>
          </w:tcPr>
          <w:p w:rsidR="003D636A" w:rsidRPr="00050064" w:rsidRDefault="003D636A" w:rsidP="00D8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50064">
              <w:rPr>
                <w:rFonts w:ascii="Times New Roman" w:eastAsia="Times New Roman" w:hAnsi="Times New Roman" w:cs="Times New Roman"/>
                <w:b/>
                <w:color w:val="333333"/>
              </w:rPr>
              <w:t>Роман Ваганов</w:t>
            </w:r>
            <w:r w:rsidRPr="00050064">
              <w:rPr>
                <w:rFonts w:ascii="Times New Roman" w:eastAsia="Times New Roman" w:hAnsi="Times New Roman" w:cs="Times New Roman"/>
                <w:color w:val="333333"/>
              </w:rPr>
              <w:t xml:space="preserve"> — ответственный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секретарь приёмной комиссии СФУ</w:t>
            </w:r>
          </w:p>
        </w:tc>
      </w:tr>
      <w:tr w:rsidR="003D636A" w:rsidRPr="00050064" w:rsidTr="00D87663">
        <w:tc>
          <w:tcPr>
            <w:tcW w:w="1324" w:type="dxa"/>
            <w:shd w:val="clear" w:color="auto" w:fill="FFFFFF" w:themeFill="background1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3D636A" w:rsidRPr="00050064" w:rsidRDefault="003D636A" w:rsidP="00D8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050064">
              <w:rPr>
                <w:rFonts w:ascii="Times New Roman" w:eastAsia="Times New Roman" w:hAnsi="Times New Roman" w:cs="Times New Roman"/>
                <w:b/>
                <w:color w:val="333333"/>
              </w:rPr>
              <w:t>3 февраля</w:t>
            </w:r>
          </w:p>
          <w:p w:rsidR="003D636A" w:rsidRPr="00050064" w:rsidRDefault="003D636A" w:rsidP="00D8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  <w:p w:rsidR="003D636A" w:rsidRPr="00050064" w:rsidRDefault="003D636A" w:rsidP="00D8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050064">
              <w:rPr>
                <w:rFonts w:ascii="Times New Roman" w:eastAsia="Times New Roman" w:hAnsi="Times New Roman" w:cs="Times New Roman"/>
                <w:color w:val="333333"/>
              </w:rPr>
              <w:t>1</w:t>
            </w:r>
            <w:r w:rsidRPr="00050064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6</w:t>
            </w:r>
            <w:r w:rsidRPr="00050064">
              <w:rPr>
                <w:rFonts w:ascii="Times New Roman" w:eastAsia="Times New Roman" w:hAnsi="Times New Roman" w:cs="Times New Roman"/>
                <w:color w:val="333333"/>
              </w:rPr>
              <w:t>:00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132" w:type="dxa"/>
              <w:left w:w="240" w:type="dxa"/>
              <w:bottom w:w="108" w:type="dxa"/>
              <w:right w:w="240" w:type="dxa"/>
            </w:tcMar>
            <w:hideMark/>
          </w:tcPr>
          <w:p w:rsidR="003D636A" w:rsidRPr="00050064" w:rsidRDefault="003D636A" w:rsidP="00D8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50064">
              <w:rPr>
                <w:rFonts w:ascii="Times New Roman" w:eastAsia="Times New Roman" w:hAnsi="Times New Roman" w:cs="Times New Roman"/>
                <w:color w:val="333333"/>
              </w:rPr>
              <w:t>Дополнительные баллы.</w:t>
            </w:r>
          </w:p>
          <w:p w:rsidR="003D636A" w:rsidRPr="00050064" w:rsidRDefault="003D636A" w:rsidP="00D876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 w:rsidRPr="00050064">
              <w:rPr>
                <w:rFonts w:ascii="Times New Roman" w:eastAsia="Times New Roman" w:hAnsi="Times New Roman" w:cs="Times New Roman"/>
                <w:color w:val="333333"/>
              </w:rPr>
              <w:t>Возможности СФУ для школьников</w:t>
            </w:r>
          </w:p>
        </w:tc>
        <w:tc>
          <w:tcPr>
            <w:tcW w:w="3118" w:type="dxa"/>
            <w:shd w:val="clear" w:color="auto" w:fill="FFFFFF" w:themeFill="background1"/>
            <w:tcMar>
              <w:top w:w="132" w:type="dxa"/>
              <w:left w:w="240" w:type="dxa"/>
              <w:bottom w:w="108" w:type="dxa"/>
              <w:right w:w="240" w:type="dxa"/>
            </w:tcMar>
            <w:hideMark/>
          </w:tcPr>
          <w:p w:rsidR="003D636A" w:rsidRPr="00050064" w:rsidRDefault="003D636A" w:rsidP="00D8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50064">
              <w:rPr>
                <w:rFonts w:ascii="Times New Roman" w:eastAsia="Times New Roman" w:hAnsi="Times New Roman" w:cs="Times New Roman"/>
                <w:color w:val="333333"/>
              </w:rPr>
              <w:t>Изменилась система начисления до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полнительных</w:t>
            </w:r>
            <w:r w:rsidRPr="00050064">
              <w:rPr>
                <w:rFonts w:ascii="Times New Roman" w:eastAsia="Times New Roman" w:hAnsi="Times New Roman" w:cs="Times New Roman"/>
                <w:color w:val="333333"/>
              </w:rPr>
              <w:t xml:space="preserve"> баллов. Рассказываем, как их заработать, участвуя в олимпиадах и конкурсах, в том числе проводимых СФУ</w:t>
            </w:r>
          </w:p>
        </w:tc>
        <w:tc>
          <w:tcPr>
            <w:tcW w:w="3827" w:type="dxa"/>
            <w:shd w:val="clear" w:color="auto" w:fill="FFFFFF" w:themeFill="background1"/>
            <w:tcMar>
              <w:top w:w="132" w:type="dxa"/>
              <w:left w:w="240" w:type="dxa"/>
              <w:bottom w:w="108" w:type="dxa"/>
              <w:right w:w="240" w:type="dxa"/>
            </w:tcMar>
            <w:hideMark/>
          </w:tcPr>
          <w:p w:rsidR="003D636A" w:rsidRPr="00050064" w:rsidRDefault="003D636A" w:rsidP="00D8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50064">
              <w:rPr>
                <w:rFonts w:ascii="Times New Roman" w:eastAsia="Times New Roman" w:hAnsi="Times New Roman" w:cs="Times New Roman"/>
                <w:b/>
                <w:color w:val="333333"/>
              </w:rPr>
              <w:t>Роман Ваганов</w:t>
            </w:r>
            <w:r w:rsidRPr="00050064">
              <w:rPr>
                <w:rFonts w:ascii="Times New Roman" w:eastAsia="Times New Roman" w:hAnsi="Times New Roman" w:cs="Times New Roman"/>
                <w:color w:val="333333"/>
              </w:rPr>
              <w:t xml:space="preserve"> — ответственный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секретарь приёмной комиссии СФУ</w:t>
            </w:r>
            <w:r w:rsidRPr="00050064">
              <w:rPr>
                <w:rFonts w:ascii="Times New Roman" w:eastAsia="Times New Roman" w:hAnsi="Times New Roman" w:cs="Times New Roman"/>
                <w:color w:val="333333"/>
              </w:rPr>
              <w:br/>
            </w:r>
          </w:p>
        </w:tc>
      </w:tr>
      <w:tr w:rsidR="003D636A" w:rsidRPr="00050064" w:rsidTr="00D87663">
        <w:tc>
          <w:tcPr>
            <w:tcW w:w="1324" w:type="dxa"/>
            <w:shd w:val="clear" w:color="auto" w:fill="FFFFFF" w:themeFill="background1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3D636A" w:rsidRPr="00050064" w:rsidRDefault="003D636A" w:rsidP="00D8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050064">
              <w:rPr>
                <w:rFonts w:ascii="Times New Roman" w:eastAsia="Times New Roman" w:hAnsi="Times New Roman" w:cs="Times New Roman"/>
                <w:b/>
                <w:color w:val="333333"/>
              </w:rPr>
              <w:t>6 февраля</w:t>
            </w:r>
          </w:p>
          <w:p w:rsidR="003D636A" w:rsidRPr="00050064" w:rsidRDefault="003D636A" w:rsidP="00D8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</w:p>
          <w:p w:rsidR="003D636A" w:rsidRPr="00050064" w:rsidRDefault="003D636A" w:rsidP="00D87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050064">
              <w:rPr>
                <w:rFonts w:ascii="Times New Roman" w:eastAsia="Times New Roman" w:hAnsi="Times New Roman" w:cs="Times New Roman"/>
                <w:color w:val="333333"/>
              </w:rPr>
              <w:t>15:00</w:t>
            </w:r>
          </w:p>
        </w:tc>
        <w:tc>
          <w:tcPr>
            <w:tcW w:w="1796" w:type="dxa"/>
            <w:shd w:val="clear" w:color="auto" w:fill="FFFFFF" w:themeFill="background1"/>
            <w:tcMar>
              <w:top w:w="132" w:type="dxa"/>
              <w:left w:w="240" w:type="dxa"/>
              <w:bottom w:w="108" w:type="dxa"/>
              <w:right w:w="240" w:type="dxa"/>
            </w:tcMar>
            <w:hideMark/>
          </w:tcPr>
          <w:p w:rsidR="003D636A" w:rsidRPr="00050064" w:rsidRDefault="003D636A" w:rsidP="00D8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50064">
              <w:rPr>
                <w:rFonts w:ascii="Times New Roman" w:eastAsia="Times New Roman" w:hAnsi="Times New Roman" w:cs="Times New Roman"/>
                <w:color w:val="333333"/>
              </w:rPr>
              <w:t>Поступление по особым правам</w:t>
            </w:r>
          </w:p>
        </w:tc>
        <w:tc>
          <w:tcPr>
            <w:tcW w:w="3118" w:type="dxa"/>
            <w:shd w:val="clear" w:color="auto" w:fill="FFFFFF" w:themeFill="background1"/>
            <w:tcMar>
              <w:top w:w="132" w:type="dxa"/>
              <w:left w:w="240" w:type="dxa"/>
              <w:bottom w:w="108" w:type="dxa"/>
              <w:right w:w="240" w:type="dxa"/>
            </w:tcMar>
            <w:hideMark/>
          </w:tcPr>
          <w:p w:rsidR="003D636A" w:rsidRPr="00050064" w:rsidRDefault="003D636A" w:rsidP="00D8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50064">
              <w:rPr>
                <w:rFonts w:ascii="Times New Roman" w:eastAsia="Times New Roman" w:hAnsi="Times New Roman" w:cs="Times New Roman"/>
                <w:color w:val="333333"/>
              </w:rPr>
              <w:t xml:space="preserve">Кто имеет право на льготное поступление.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Необходимые документы</w:t>
            </w:r>
          </w:p>
        </w:tc>
        <w:tc>
          <w:tcPr>
            <w:tcW w:w="3827" w:type="dxa"/>
            <w:shd w:val="clear" w:color="auto" w:fill="FFFFFF" w:themeFill="background1"/>
            <w:tcMar>
              <w:top w:w="132" w:type="dxa"/>
              <w:left w:w="240" w:type="dxa"/>
              <w:bottom w:w="108" w:type="dxa"/>
              <w:right w:w="240" w:type="dxa"/>
            </w:tcMar>
            <w:hideMark/>
          </w:tcPr>
          <w:p w:rsidR="003D636A" w:rsidRPr="003D636A" w:rsidRDefault="003D636A" w:rsidP="00D8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50064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Иван </w:t>
            </w:r>
            <w:proofErr w:type="spellStart"/>
            <w:r w:rsidRPr="00050064">
              <w:rPr>
                <w:rFonts w:ascii="Times New Roman" w:eastAsia="Times New Roman" w:hAnsi="Times New Roman" w:cs="Times New Roman"/>
                <w:b/>
                <w:color w:val="333333"/>
              </w:rPr>
              <w:t>Макарчук</w:t>
            </w:r>
            <w:proofErr w:type="spellEnd"/>
            <w:r w:rsidRPr="00050064">
              <w:rPr>
                <w:rFonts w:ascii="Times New Roman" w:eastAsia="Times New Roman" w:hAnsi="Times New Roman" w:cs="Times New Roman"/>
                <w:color w:val="333333"/>
              </w:rPr>
              <w:t xml:space="preserve"> — начальник отдела локального правотворчества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5A52E3">
              <w:rPr>
                <w:rFonts w:ascii="Times New Roman" w:eastAsia="Times New Roman" w:hAnsi="Times New Roman" w:cs="Times New Roman"/>
                <w:color w:val="333333"/>
              </w:rPr>
              <w:t>Административно-правово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го</w:t>
            </w:r>
            <w:r w:rsidRPr="005A52E3">
              <w:rPr>
                <w:rFonts w:ascii="Times New Roman" w:eastAsia="Times New Roman" w:hAnsi="Times New Roman" w:cs="Times New Roman"/>
                <w:color w:val="333333"/>
              </w:rPr>
              <w:t xml:space="preserve"> департамент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а СФУ</w:t>
            </w:r>
          </w:p>
        </w:tc>
      </w:tr>
    </w:tbl>
    <w:p w:rsidR="00E41C3C" w:rsidRDefault="00E41C3C">
      <w:bookmarkStart w:id="0" w:name="_GoBack"/>
      <w:bookmarkEnd w:id="0"/>
    </w:p>
    <w:sectPr w:rsidR="00E4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49"/>
    <w:rsid w:val="00146D49"/>
    <w:rsid w:val="001C3E46"/>
    <w:rsid w:val="001E537B"/>
    <w:rsid w:val="003D636A"/>
    <w:rsid w:val="004A12F6"/>
    <w:rsid w:val="00711475"/>
    <w:rsid w:val="00787815"/>
    <w:rsid w:val="00B5242D"/>
    <w:rsid w:val="00E41C3C"/>
    <w:rsid w:val="00E5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ВО "Сибирский федеральный университет"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AKonovalova</dc:creator>
  <cp:lastModifiedBy>AKonovalova</cp:lastModifiedBy>
  <cp:revision>6</cp:revision>
  <dcterms:created xsi:type="dcterms:W3CDTF">2021-01-11T07:00:00Z</dcterms:created>
  <dcterms:modified xsi:type="dcterms:W3CDTF">2021-01-12T09:47:00Z</dcterms:modified>
</cp:coreProperties>
</file>